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1D2" w:rsidRDefault="001431D2" w:rsidP="00E3337B">
      <w:pPr>
        <w:pStyle w:val="Nadpis1"/>
        <w:jc w:val="center"/>
        <w:rPr>
          <w:rFonts w:ascii="Arial" w:hAnsi="Arial" w:cs="Arial"/>
        </w:rPr>
      </w:pPr>
      <w:r>
        <w:rPr>
          <w:rFonts w:ascii="Arial" w:hAnsi="Arial" w:cs="Arial"/>
        </w:rPr>
        <w:t>Výběr poplatků na rok 201</w:t>
      </w:r>
      <w:r w:rsidR="0044130C">
        <w:rPr>
          <w:rFonts w:ascii="Arial" w:hAnsi="Arial" w:cs="Arial"/>
        </w:rPr>
        <w:t>8</w:t>
      </w:r>
    </w:p>
    <w:p w:rsidR="001431D2" w:rsidRPr="00E3337B" w:rsidRDefault="001431D2" w:rsidP="00E3337B">
      <w:pPr>
        <w:pStyle w:val="Zkladntext"/>
      </w:pPr>
    </w:p>
    <w:p w:rsidR="001431D2" w:rsidRDefault="001431D2" w:rsidP="00E3337B">
      <w:pPr>
        <w:pStyle w:val="Zklad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Termíny výběrů poplatků v letošním roce jsou čtvrtky </w:t>
      </w:r>
      <w:r w:rsidR="008A606D">
        <w:rPr>
          <w:rFonts w:ascii="Arial" w:hAnsi="Arial" w:cs="Arial"/>
          <w:b/>
          <w:bCs/>
        </w:rPr>
        <w:t>8.3.,</w:t>
      </w:r>
      <w:bookmarkStart w:id="0" w:name="_GoBack"/>
      <w:bookmarkEnd w:id="0"/>
      <w:r>
        <w:rPr>
          <w:rFonts w:ascii="Arial" w:hAnsi="Arial" w:cs="Arial"/>
          <w:b/>
          <w:bCs/>
        </w:rPr>
        <w:t>1</w:t>
      </w:r>
      <w:r w:rsidR="0044130C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. 3., 2</w:t>
      </w:r>
      <w:r w:rsidR="0044130C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 xml:space="preserve">. 3. a </w:t>
      </w:r>
      <w:r w:rsidR="0044130C">
        <w:rPr>
          <w:rFonts w:ascii="Arial" w:hAnsi="Arial" w:cs="Arial"/>
          <w:b/>
          <w:bCs/>
        </w:rPr>
        <w:t>29</w:t>
      </w:r>
      <w:r>
        <w:rPr>
          <w:rFonts w:ascii="Arial" w:hAnsi="Arial" w:cs="Arial"/>
          <w:b/>
          <w:bCs/>
        </w:rPr>
        <w:t>.3., vždy od 18 do 19 hodin v zasedací místnosti obecního úřadu.</w:t>
      </w:r>
    </w:p>
    <w:p w:rsidR="0044130C" w:rsidRDefault="0044130C" w:rsidP="00E3337B">
      <w:pPr>
        <w:pStyle w:val="Zkladntext"/>
        <w:rPr>
          <w:rFonts w:ascii="Arial" w:hAnsi="Arial" w:cs="Arial"/>
          <w:b/>
          <w:bCs/>
        </w:rPr>
      </w:pPr>
    </w:p>
    <w:p w:rsidR="0044130C" w:rsidRPr="0044130C" w:rsidRDefault="0044130C" w:rsidP="00E3337B">
      <w:pPr>
        <w:pStyle w:val="Zkladntext"/>
        <w:rPr>
          <w:rFonts w:ascii="Arial" w:hAnsi="Arial" w:cs="Arial"/>
          <w:b/>
        </w:rPr>
      </w:pPr>
      <w:r w:rsidRPr="0044130C">
        <w:rPr>
          <w:rFonts w:ascii="Arial" w:hAnsi="Arial" w:cs="Arial"/>
          <w:b/>
        </w:rPr>
        <w:t>!!! V roce 2018 budou vybírány poplatky za pronájem hřbitovního místa !!!</w:t>
      </w:r>
    </w:p>
    <w:p w:rsidR="001431D2" w:rsidRDefault="001431D2" w:rsidP="00E3337B">
      <w:pPr>
        <w:pStyle w:val="Zkladntext"/>
        <w:rPr>
          <w:rFonts w:ascii="Arial" w:hAnsi="Arial" w:cs="Arial"/>
        </w:rPr>
      </w:pPr>
    </w:p>
    <w:p w:rsidR="001431D2" w:rsidRDefault="001431D2" w:rsidP="00E3337B">
      <w:pPr>
        <w:pStyle w:val="Zkladntex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Poplatky je také možno poslat na bankovní účet obce: </w:t>
      </w:r>
    </w:p>
    <w:p w:rsidR="00643EE1" w:rsidRDefault="001431D2" w:rsidP="00643EE1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 xml:space="preserve">Číslo účtu je 1205475389/0800. Jako variabilní symbol uveďte číslo popisné vašeho domu. </w:t>
      </w:r>
      <w:r w:rsidR="00643EE1" w:rsidRPr="00E10AE6">
        <w:rPr>
          <w:rFonts w:ascii="Arial" w:hAnsi="Arial" w:cs="Arial"/>
          <w:b/>
        </w:rPr>
        <w:t>Do poznámky uveďte vždy počet a druh poplatku a částku, u poplatku za hřbitovní místo uveďte číslo hřbitovního místa.</w:t>
      </w:r>
      <w:r w:rsidR="00643EE1">
        <w:rPr>
          <w:rFonts w:ascii="Arial" w:hAnsi="Arial" w:cs="Arial"/>
        </w:rPr>
        <w:t xml:space="preserve"> </w:t>
      </w:r>
    </w:p>
    <w:p w:rsidR="001431D2" w:rsidRDefault="00643EE1" w:rsidP="00E3337B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(Příklad: 3 x 500 TKO, 3 x 50 kanalizace, 1 x 50 pes, čhm 32.)</w:t>
      </w:r>
      <w:r w:rsidR="001431D2">
        <w:rPr>
          <w:rFonts w:ascii="Arial" w:hAnsi="Arial" w:cs="Arial"/>
        </w:rPr>
        <w:t xml:space="preserve"> </w:t>
      </w:r>
    </w:p>
    <w:p w:rsidR="00643EE1" w:rsidRDefault="00643EE1" w:rsidP="00E3337B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čhm -  číslo h</w:t>
      </w:r>
      <w:r w:rsidR="00202607">
        <w:rPr>
          <w:rFonts w:ascii="Arial" w:hAnsi="Arial" w:cs="Arial"/>
        </w:rPr>
        <w:t>řbitovní</w:t>
      </w:r>
      <w:r>
        <w:rPr>
          <w:rFonts w:ascii="Arial" w:hAnsi="Arial" w:cs="Arial"/>
        </w:rPr>
        <w:t>ho místa</w:t>
      </w:r>
    </w:p>
    <w:p w:rsidR="001431D2" w:rsidRDefault="001431D2" w:rsidP="00E3337B">
      <w:pPr>
        <w:pStyle w:val="Zkladntext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Po zaplacené poplatku si přijďte vyzvednout na obecní úřad samolepku, kterou je potřeba do konce dubna nalepit na popelnici. </w:t>
      </w:r>
      <w:r>
        <w:rPr>
          <w:rFonts w:ascii="Arial" w:hAnsi="Arial" w:cs="Arial"/>
          <w:b/>
          <w:bCs/>
        </w:rPr>
        <w:t>Popelnice bez této samolepky nebudou od května vyváženy.</w:t>
      </w:r>
    </w:p>
    <w:p w:rsidR="001431D2" w:rsidRDefault="001431D2" w:rsidP="00E3337B">
      <w:pPr>
        <w:pStyle w:val="Zkladntext"/>
        <w:rPr>
          <w:rFonts w:ascii="Arial" w:hAnsi="Arial" w:cs="Arial"/>
          <w:b/>
          <w:bCs/>
        </w:rPr>
      </w:pPr>
    </w:p>
    <w:p w:rsidR="001431D2" w:rsidRDefault="001431D2" w:rsidP="00E3337B">
      <w:pPr>
        <w:pStyle w:val="Zkladntext"/>
        <w:rPr>
          <w:rFonts w:ascii="Arial" w:hAnsi="Arial" w:cs="Arial"/>
          <w:lang w:eastAsia="ar-SA" w:bidi="ar-SA"/>
        </w:rPr>
      </w:pPr>
      <w:r>
        <w:rPr>
          <w:rFonts w:ascii="Arial" w:hAnsi="Arial" w:cs="Arial"/>
          <w:b/>
          <w:bCs/>
        </w:rPr>
        <w:t>Výše poplatků na rok 201</w:t>
      </w:r>
      <w:r w:rsidR="0044130C">
        <w:rPr>
          <w:rFonts w:ascii="Arial" w:hAnsi="Arial" w:cs="Arial"/>
          <w:b/>
          <w:bCs/>
        </w:rPr>
        <w:t>8</w:t>
      </w:r>
    </w:p>
    <w:p w:rsidR="001431D2" w:rsidRDefault="001431D2" w:rsidP="00E3337B">
      <w:pPr>
        <w:widowControl/>
        <w:suppressAutoHyphens w:val="0"/>
        <w:autoSpaceDE w:val="0"/>
        <w:rPr>
          <w:rFonts w:ascii="Arial" w:hAnsi="Arial" w:cs="Arial"/>
          <w:lang w:eastAsia="ar-SA" w:bidi="ar-SA"/>
        </w:rPr>
      </w:pPr>
      <w:r>
        <w:rPr>
          <w:rFonts w:ascii="Arial" w:hAnsi="Arial" w:cs="Arial"/>
          <w:lang w:eastAsia="ar-SA" w:bidi="ar-SA"/>
        </w:rPr>
        <w:t xml:space="preserve">TKO: </w:t>
      </w:r>
      <w:r>
        <w:rPr>
          <w:rFonts w:ascii="Arial" w:hAnsi="Arial" w:cs="Arial"/>
          <w:lang w:eastAsia="ar-SA" w:bidi="ar-SA"/>
        </w:rPr>
        <w:tab/>
      </w:r>
      <w:r>
        <w:rPr>
          <w:rFonts w:ascii="Arial" w:hAnsi="Arial" w:cs="Arial"/>
          <w:lang w:eastAsia="ar-SA" w:bidi="ar-SA"/>
        </w:rPr>
        <w:tab/>
        <w:t xml:space="preserve">500,-Kč na osobu </w:t>
      </w:r>
    </w:p>
    <w:p w:rsidR="001431D2" w:rsidRDefault="001431D2" w:rsidP="00E3337B">
      <w:pPr>
        <w:widowControl/>
        <w:suppressAutoHyphens w:val="0"/>
        <w:autoSpaceDE w:val="0"/>
        <w:ind w:left="709" w:firstLine="709"/>
        <w:rPr>
          <w:rFonts w:ascii="Arial" w:hAnsi="Arial" w:cs="Arial"/>
          <w:lang w:eastAsia="ar-SA" w:bidi="ar-SA"/>
        </w:rPr>
      </w:pPr>
      <w:r>
        <w:rPr>
          <w:rFonts w:ascii="Arial" w:hAnsi="Arial" w:cs="Arial"/>
          <w:lang w:eastAsia="ar-SA" w:bidi="ar-SA"/>
        </w:rPr>
        <w:t xml:space="preserve">500,-Kč na rekreační objekt </w:t>
      </w:r>
    </w:p>
    <w:p w:rsidR="001431D2" w:rsidRDefault="001431D2" w:rsidP="00E3337B">
      <w:pPr>
        <w:widowControl/>
        <w:suppressAutoHyphens w:val="0"/>
        <w:autoSpaceDE w:val="0"/>
        <w:rPr>
          <w:rFonts w:ascii="Arial" w:hAnsi="Arial" w:cs="Arial"/>
          <w:lang w:eastAsia="ar-SA" w:bidi="ar-SA"/>
        </w:rPr>
      </w:pPr>
      <w:r>
        <w:rPr>
          <w:rFonts w:ascii="Arial" w:hAnsi="Arial" w:cs="Arial"/>
          <w:lang w:eastAsia="ar-SA" w:bidi="ar-SA"/>
        </w:rPr>
        <w:t xml:space="preserve">Osvobození od poplatku TKO: </w:t>
      </w:r>
    </w:p>
    <w:p w:rsidR="001431D2" w:rsidRDefault="001431D2" w:rsidP="00E3337B">
      <w:pPr>
        <w:widowControl/>
        <w:suppressAutoHyphens w:val="0"/>
        <w:autoSpaceDE w:val="0"/>
        <w:ind w:firstLine="709"/>
        <w:rPr>
          <w:rFonts w:ascii="Arial" w:hAnsi="Arial" w:cs="Arial"/>
          <w:lang w:eastAsia="ar-SA" w:bidi="ar-SA"/>
        </w:rPr>
      </w:pPr>
      <w:r>
        <w:rPr>
          <w:rFonts w:ascii="Arial" w:hAnsi="Arial" w:cs="Arial"/>
          <w:lang w:eastAsia="ar-SA" w:bidi="ar-SA"/>
        </w:rPr>
        <w:t xml:space="preserve">- děti do 3 let a to do konce roku, ve kterém dítě tohoto roku dosáhne, </w:t>
      </w:r>
    </w:p>
    <w:p w:rsidR="001431D2" w:rsidRDefault="001431D2" w:rsidP="00E3337B">
      <w:pPr>
        <w:widowControl/>
        <w:suppressAutoHyphens w:val="0"/>
        <w:autoSpaceDE w:val="0"/>
        <w:ind w:left="851" w:hanging="142"/>
        <w:rPr>
          <w:rFonts w:ascii="Arial" w:hAnsi="Arial" w:cs="Arial"/>
          <w:b/>
          <w:bCs/>
          <w:lang w:eastAsia="ar-SA" w:bidi="ar-SA"/>
        </w:rPr>
      </w:pPr>
      <w:r>
        <w:rPr>
          <w:rFonts w:ascii="Arial" w:hAnsi="Arial" w:cs="Arial"/>
          <w:lang w:eastAsia="ar-SA" w:bidi="ar-SA"/>
        </w:rPr>
        <w:t xml:space="preserve">- poplatníci, kteří se dlouhodobě nepřetržitě a prokazatelně po dobu minimálně šesti po sobě jdoucích měsících nezdržují na území obce Bezděkov. </w:t>
      </w:r>
      <w:r>
        <w:rPr>
          <w:rFonts w:ascii="Arial" w:hAnsi="Arial" w:cs="Arial"/>
          <w:b/>
          <w:bCs/>
          <w:lang w:eastAsia="ar-SA" w:bidi="ar-SA"/>
        </w:rPr>
        <w:t xml:space="preserve">O tomto je třeba písemně informovat OÚ. </w:t>
      </w:r>
    </w:p>
    <w:p w:rsidR="001431D2" w:rsidRDefault="001431D2" w:rsidP="00E3337B">
      <w:pPr>
        <w:widowControl/>
        <w:suppressAutoHyphens w:val="0"/>
        <w:autoSpaceDE w:val="0"/>
        <w:rPr>
          <w:rFonts w:ascii="Arial" w:hAnsi="Arial" w:cs="Arial"/>
          <w:b/>
          <w:bCs/>
          <w:lang w:eastAsia="ar-SA" w:bidi="ar-SA"/>
        </w:rPr>
      </w:pPr>
    </w:p>
    <w:p w:rsidR="001431D2" w:rsidRDefault="001431D2" w:rsidP="00E3337B">
      <w:pPr>
        <w:widowControl/>
        <w:suppressAutoHyphens w:val="0"/>
        <w:autoSpaceDE w:val="0"/>
        <w:rPr>
          <w:rFonts w:ascii="Arial" w:hAnsi="Arial" w:cs="Arial"/>
          <w:lang w:eastAsia="ar-SA" w:bidi="ar-SA"/>
        </w:rPr>
      </w:pPr>
      <w:r>
        <w:rPr>
          <w:rFonts w:ascii="Arial" w:hAnsi="Arial" w:cs="Arial"/>
          <w:lang w:eastAsia="ar-SA" w:bidi="ar-SA"/>
        </w:rPr>
        <w:t xml:space="preserve">Psi: </w:t>
      </w:r>
      <w:r>
        <w:rPr>
          <w:rFonts w:ascii="Arial" w:hAnsi="Arial" w:cs="Arial"/>
          <w:lang w:eastAsia="ar-SA" w:bidi="ar-SA"/>
        </w:rPr>
        <w:tab/>
      </w:r>
      <w:r>
        <w:rPr>
          <w:rFonts w:ascii="Arial" w:hAnsi="Arial" w:cs="Arial"/>
          <w:lang w:eastAsia="ar-SA" w:bidi="ar-SA"/>
        </w:rPr>
        <w:tab/>
        <w:t xml:space="preserve">50,-Kč první pes </w:t>
      </w:r>
    </w:p>
    <w:p w:rsidR="001431D2" w:rsidRDefault="001431D2" w:rsidP="00E3337B">
      <w:pPr>
        <w:widowControl/>
        <w:suppressAutoHyphens w:val="0"/>
        <w:autoSpaceDE w:val="0"/>
        <w:ind w:left="709" w:firstLine="709"/>
        <w:rPr>
          <w:rFonts w:ascii="Arial" w:hAnsi="Arial" w:cs="Arial"/>
          <w:lang w:eastAsia="ar-SA" w:bidi="ar-SA"/>
        </w:rPr>
      </w:pPr>
      <w:r>
        <w:rPr>
          <w:rFonts w:ascii="Arial" w:hAnsi="Arial" w:cs="Arial"/>
          <w:lang w:eastAsia="ar-SA" w:bidi="ar-SA"/>
        </w:rPr>
        <w:t xml:space="preserve">100,-Kč každý další pes </w:t>
      </w:r>
    </w:p>
    <w:p w:rsidR="001431D2" w:rsidRDefault="001431D2" w:rsidP="00E3337B">
      <w:pPr>
        <w:widowControl/>
        <w:suppressAutoHyphens w:val="0"/>
        <w:autoSpaceDE w:val="0"/>
        <w:rPr>
          <w:rFonts w:ascii="Arial" w:hAnsi="Arial" w:cs="Arial"/>
          <w:lang w:eastAsia="ar-SA" w:bidi="ar-SA"/>
        </w:rPr>
      </w:pPr>
    </w:p>
    <w:p w:rsidR="001431D2" w:rsidRDefault="001431D2" w:rsidP="00E3337B">
      <w:pPr>
        <w:widowControl/>
        <w:suppressAutoHyphens w:val="0"/>
        <w:autoSpaceDE w:val="0"/>
        <w:rPr>
          <w:rFonts w:ascii="Arial" w:hAnsi="Arial" w:cs="Arial"/>
          <w:lang w:eastAsia="ar-SA" w:bidi="ar-SA"/>
        </w:rPr>
      </w:pPr>
      <w:r>
        <w:rPr>
          <w:rFonts w:ascii="Arial" w:hAnsi="Arial" w:cs="Arial"/>
          <w:lang w:eastAsia="ar-SA" w:bidi="ar-SA"/>
        </w:rPr>
        <w:t xml:space="preserve">Kanalizace: </w:t>
      </w:r>
      <w:r>
        <w:rPr>
          <w:rFonts w:ascii="Arial" w:hAnsi="Arial" w:cs="Arial"/>
          <w:lang w:eastAsia="ar-SA" w:bidi="ar-SA"/>
        </w:rPr>
        <w:tab/>
        <w:t>50,-Kč na osobu</w:t>
      </w:r>
    </w:p>
    <w:p w:rsidR="0044130C" w:rsidRDefault="0044130C" w:rsidP="00E3337B">
      <w:pPr>
        <w:widowControl/>
        <w:suppressAutoHyphens w:val="0"/>
        <w:autoSpaceDE w:val="0"/>
        <w:rPr>
          <w:rFonts w:ascii="Arial" w:hAnsi="Arial" w:cs="Arial"/>
          <w:lang w:eastAsia="ar-SA" w:bidi="ar-SA"/>
        </w:rPr>
      </w:pPr>
    </w:p>
    <w:p w:rsidR="0044130C" w:rsidRDefault="0044130C" w:rsidP="00E3337B">
      <w:pPr>
        <w:widowControl/>
        <w:suppressAutoHyphens w:val="0"/>
        <w:autoSpaceDE w:val="0"/>
        <w:rPr>
          <w:rFonts w:ascii="Arial" w:hAnsi="Arial" w:cs="Arial"/>
          <w:lang w:eastAsia="ar-SA" w:bidi="ar-SA"/>
        </w:rPr>
      </w:pPr>
    </w:p>
    <w:p w:rsidR="00643EE1" w:rsidRDefault="00643EE1" w:rsidP="00643EE1">
      <w:pPr>
        <w:widowControl/>
        <w:suppressAutoHyphens w:val="0"/>
        <w:autoSpaceDE w:val="0"/>
        <w:rPr>
          <w:rFonts w:ascii="Arial" w:hAnsi="Arial" w:cs="Arial"/>
          <w:lang w:eastAsia="ar-SA" w:bidi="ar-SA"/>
        </w:rPr>
      </w:pPr>
      <w:r>
        <w:rPr>
          <w:rFonts w:ascii="Arial" w:hAnsi="Arial" w:cs="Arial"/>
          <w:lang w:eastAsia="ar-SA" w:bidi="ar-SA"/>
        </w:rPr>
        <w:t>Pronájem hřbitovního místa na období 2017-202</w:t>
      </w:r>
      <w:r w:rsidR="00DE07C5">
        <w:rPr>
          <w:rFonts w:ascii="Arial" w:hAnsi="Arial" w:cs="Arial"/>
          <w:lang w:eastAsia="ar-SA" w:bidi="ar-SA"/>
        </w:rPr>
        <w:t>1</w:t>
      </w:r>
      <w:r>
        <w:rPr>
          <w:rFonts w:ascii="Arial" w:hAnsi="Arial" w:cs="Arial"/>
          <w:lang w:eastAsia="ar-SA" w:bidi="ar-SA"/>
        </w:rPr>
        <w:t>:</w:t>
      </w:r>
    </w:p>
    <w:p w:rsidR="00643EE1" w:rsidRDefault="00643EE1" w:rsidP="00643EE1">
      <w:pPr>
        <w:widowControl/>
        <w:numPr>
          <w:ilvl w:val="0"/>
          <w:numId w:val="4"/>
        </w:numPr>
        <w:suppressAutoHyphens w:val="0"/>
        <w:autoSpaceDE w:val="0"/>
        <w:rPr>
          <w:rFonts w:ascii="Arial" w:hAnsi="Arial" w:cs="Arial"/>
          <w:lang w:eastAsia="ar-SA" w:bidi="ar-SA"/>
        </w:rPr>
      </w:pPr>
      <w:r w:rsidRPr="00E10AE6">
        <w:rPr>
          <w:rFonts w:ascii="Arial" w:hAnsi="Arial" w:cs="Arial"/>
          <w:b/>
          <w:lang w:eastAsia="ar-SA" w:bidi="ar-SA"/>
        </w:rPr>
        <w:t>Urnové místo</w:t>
      </w:r>
      <w:r>
        <w:rPr>
          <w:rFonts w:ascii="Arial" w:hAnsi="Arial" w:cs="Arial"/>
          <w:lang w:eastAsia="ar-SA" w:bidi="ar-SA"/>
        </w:rPr>
        <w:t xml:space="preserve"> 20,-Kč/rok, tzn. na 5 let </w:t>
      </w:r>
      <w:r>
        <w:rPr>
          <w:rFonts w:ascii="Arial" w:hAnsi="Arial" w:cs="Arial"/>
          <w:lang w:eastAsia="ar-SA" w:bidi="ar-SA"/>
        </w:rPr>
        <w:tab/>
      </w:r>
      <w:r w:rsidRPr="00E10AE6">
        <w:rPr>
          <w:rFonts w:ascii="Arial" w:hAnsi="Arial" w:cs="Arial"/>
          <w:b/>
          <w:lang w:eastAsia="ar-SA" w:bidi="ar-SA"/>
        </w:rPr>
        <w:t>100,-Kč</w:t>
      </w:r>
      <w:r>
        <w:rPr>
          <w:rFonts w:ascii="Arial" w:hAnsi="Arial" w:cs="Arial"/>
          <w:lang w:eastAsia="ar-SA" w:bidi="ar-SA"/>
        </w:rPr>
        <w:t>,</w:t>
      </w:r>
    </w:p>
    <w:p w:rsidR="00643EE1" w:rsidRDefault="00643EE1" w:rsidP="00643EE1">
      <w:pPr>
        <w:widowControl/>
        <w:numPr>
          <w:ilvl w:val="0"/>
          <w:numId w:val="4"/>
        </w:numPr>
        <w:suppressAutoHyphens w:val="0"/>
        <w:autoSpaceDE w:val="0"/>
        <w:rPr>
          <w:rFonts w:ascii="Arial" w:hAnsi="Arial" w:cs="Arial"/>
          <w:lang w:eastAsia="ar-SA" w:bidi="ar-SA"/>
        </w:rPr>
      </w:pPr>
      <w:r w:rsidRPr="00E10AE6">
        <w:rPr>
          <w:rFonts w:ascii="Arial" w:hAnsi="Arial" w:cs="Arial"/>
          <w:b/>
          <w:lang w:eastAsia="ar-SA" w:bidi="ar-SA"/>
        </w:rPr>
        <w:t>Hrob</w:t>
      </w:r>
      <w:r>
        <w:rPr>
          <w:rFonts w:ascii="Arial" w:hAnsi="Arial" w:cs="Arial"/>
          <w:lang w:eastAsia="ar-SA" w:bidi="ar-SA"/>
        </w:rPr>
        <w:t xml:space="preserve"> 40,-Kč/rok, tzn. na 5 let </w:t>
      </w:r>
      <w:r>
        <w:rPr>
          <w:rFonts w:ascii="Arial" w:hAnsi="Arial" w:cs="Arial"/>
          <w:lang w:eastAsia="ar-SA" w:bidi="ar-SA"/>
        </w:rPr>
        <w:tab/>
      </w:r>
      <w:r>
        <w:rPr>
          <w:rFonts w:ascii="Arial" w:hAnsi="Arial" w:cs="Arial"/>
          <w:lang w:eastAsia="ar-SA" w:bidi="ar-SA"/>
        </w:rPr>
        <w:tab/>
      </w:r>
      <w:r w:rsidRPr="00E10AE6">
        <w:rPr>
          <w:rFonts w:ascii="Arial" w:hAnsi="Arial" w:cs="Arial"/>
          <w:b/>
          <w:lang w:eastAsia="ar-SA" w:bidi="ar-SA"/>
        </w:rPr>
        <w:t>200,-Kč</w:t>
      </w:r>
      <w:r>
        <w:rPr>
          <w:rFonts w:ascii="Arial" w:hAnsi="Arial" w:cs="Arial"/>
          <w:lang w:eastAsia="ar-SA" w:bidi="ar-SA"/>
        </w:rPr>
        <w:t>,</w:t>
      </w:r>
    </w:p>
    <w:p w:rsidR="0044130C" w:rsidRPr="00643EE1" w:rsidRDefault="00643EE1" w:rsidP="00643EE1">
      <w:pPr>
        <w:widowControl/>
        <w:numPr>
          <w:ilvl w:val="0"/>
          <w:numId w:val="4"/>
        </w:numPr>
        <w:suppressAutoHyphens w:val="0"/>
        <w:autoSpaceDE w:val="0"/>
        <w:rPr>
          <w:rFonts w:ascii="Arial" w:hAnsi="Arial" w:cs="Arial"/>
          <w:lang w:eastAsia="ar-SA" w:bidi="ar-SA"/>
        </w:rPr>
      </w:pPr>
      <w:r w:rsidRPr="00643EE1">
        <w:rPr>
          <w:rFonts w:ascii="Arial" w:hAnsi="Arial" w:cs="Arial"/>
          <w:b/>
          <w:lang w:eastAsia="ar-SA" w:bidi="ar-SA"/>
        </w:rPr>
        <w:t>Hrobka</w:t>
      </w:r>
      <w:r w:rsidRPr="00643EE1">
        <w:rPr>
          <w:rFonts w:ascii="Arial" w:hAnsi="Arial" w:cs="Arial"/>
          <w:lang w:eastAsia="ar-SA" w:bidi="ar-SA"/>
        </w:rPr>
        <w:t xml:space="preserve"> 60,-Kč/rok, tzn. na 5 let </w:t>
      </w:r>
      <w:r w:rsidRPr="00643EE1">
        <w:rPr>
          <w:rFonts w:ascii="Arial" w:hAnsi="Arial" w:cs="Arial"/>
          <w:lang w:eastAsia="ar-SA" w:bidi="ar-SA"/>
        </w:rPr>
        <w:tab/>
      </w:r>
      <w:r w:rsidRPr="00643EE1">
        <w:rPr>
          <w:rFonts w:ascii="Arial" w:hAnsi="Arial" w:cs="Arial"/>
          <w:lang w:eastAsia="ar-SA" w:bidi="ar-SA"/>
        </w:rPr>
        <w:tab/>
      </w:r>
      <w:r w:rsidRPr="00643EE1">
        <w:rPr>
          <w:rFonts w:ascii="Arial" w:hAnsi="Arial" w:cs="Arial"/>
          <w:b/>
          <w:lang w:eastAsia="ar-SA" w:bidi="ar-SA"/>
        </w:rPr>
        <w:t>300,-Kč</w:t>
      </w:r>
      <w:r w:rsidRPr="00643EE1">
        <w:rPr>
          <w:rFonts w:ascii="Arial" w:hAnsi="Arial" w:cs="Arial"/>
          <w:lang w:eastAsia="ar-SA" w:bidi="ar-SA"/>
        </w:rPr>
        <w:t>.</w:t>
      </w:r>
    </w:p>
    <w:p w:rsidR="0044130C" w:rsidRDefault="0044130C" w:rsidP="00E3337B">
      <w:pPr>
        <w:widowControl/>
        <w:suppressAutoHyphens w:val="0"/>
        <w:autoSpaceDE w:val="0"/>
        <w:rPr>
          <w:rFonts w:ascii="Arial" w:hAnsi="Arial" w:cs="Arial"/>
          <w:lang w:eastAsia="ar-SA" w:bidi="ar-SA"/>
        </w:rPr>
      </w:pPr>
    </w:p>
    <w:p w:rsidR="001431D2" w:rsidRDefault="001431D2" w:rsidP="00E3337B">
      <w:pPr>
        <w:widowControl/>
        <w:suppressAutoHyphens w:val="0"/>
        <w:autoSpaceDE w:val="0"/>
        <w:rPr>
          <w:rFonts w:ascii="Arial" w:hAnsi="Arial" w:cs="Arial"/>
          <w:lang w:eastAsia="ar-SA" w:bidi="ar-SA"/>
        </w:rPr>
      </w:pPr>
    </w:p>
    <w:p w:rsidR="001431D2" w:rsidRDefault="001431D2" w:rsidP="00E3337B">
      <w:pPr>
        <w:widowControl/>
        <w:suppressAutoHyphens w:val="0"/>
        <w:autoSpaceDE w:val="0"/>
        <w:rPr>
          <w:rFonts w:ascii="Arial" w:hAnsi="Arial" w:cs="Arial"/>
          <w:lang w:eastAsia="ar-SA" w:bidi="ar-SA"/>
        </w:rPr>
      </w:pPr>
    </w:p>
    <w:p w:rsidR="001431D2" w:rsidRDefault="001431D2" w:rsidP="00E3337B">
      <w:pPr>
        <w:widowControl/>
        <w:suppressAutoHyphens w:val="0"/>
        <w:autoSpaceDE w:val="0"/>
        <w:rPr>
          <w:rFonts w:ascii="Arial" w:hAnsi="Arial" w:cs="Arial"/>
        </w:rPr>
      </w:pPr>
    </w:p>
    <w:p w:rsidR="001431D2" w:rsidRDefault="001431D2"/>
    <w:sectPr w:rsidR="001431D2" w:rsidSect="00A027C9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225444D"/>
    <w:multiLevelType w:val="hybridMultilevel"/>
    <w:tmpl w:val="0FEE65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1E0A8A"/>
    <w:multiLevelType w:val="hybridMultilevel"/>
    <w:tmpl w:val="BB5C65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E1871"/>
    <w:multiLevelType w:val="hybridMultilevel"/>
    <w:tmpl w:val="A97806C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37B"/>
    <w:rsid w:val="001431D2"/>
    <w:rsid w:val="00202607"/>
    <w:rsid w:val="00347B1F"/>
    <w:rsid w:val="0044130C"/>
    <w:rsid w:val="00643EE1"/>
    <w:rsid w:val="00645262"/>
    <w:rsid w:val="00800AD7"/>
    <w:rsid w:val="008A606D"/>
    <w:rsid w:val="008E3D0B"/>
    <w:rsid w:val="00A027C9"/>
    <w:rsid w:val="00B2479C"/>
    <w:rsid w:val="00C253B9"/>
    <w:rsid w:val="00D6140A"/>
    <w:rsid w:val="00DD3B43"/>
    <w:rsid w:val="00DE07C5"/>
    <w:rsid w:val="00E3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190D23"/>
  <w15:docId w15:val="{288BD9A6-99F3-44DE-98D7-F567D0C14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PMingLiU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337B"/>
    <w:pPr>
      <w:widowControl w:val="0"/>
      <w:suppressAutoHyphens/>
    </w:pPr>
    <w:rPr>
      <w:rFonts w:ascii="Liberation Serif" w:hAnsi="Liberation Serif" w:cs="Liberation Serif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E3337B"/>
    <w:pPr>
      <w:keepNext/>
      <w:numPr>
        <w:numId w:val="1"/>
      </w:numPr>
      <w:spacing w:before="240" w:after="120"/>
      <w:outlineLvl w:val="0"/>
    </w:pPr>
    <w:rPr>
      <w:rFonts w:ascii="Liberation Sans" w:hAnsi="Liberation Sans" w:cs="Liberation San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E3337B"/>
    <w:rPr>
      <w:rFonts w:ascii="Liberation Sans" w:eastAsia="Times New Roman" w:hAnsi="Liberation Sans" w:cs="Liberation Sans"/>
      <w:b/>
      <w:bCs/>
      <w:kern w:val="1"/>
      <w:sz w:val="36"/>
      <w:szCs w:val="36"/>
      <w:lang w:eastAsia="hi-IN" w:bidi="hi-IN"/>
    </w:rPr>
  </w:style>
  <w:style w:type="paragraph" w:styleId="Zkladntext">
    <w:name w:val="Body Text"/>
    <w:basedOn w:val="Normln"/>
    <w:link w:val="ZkladntextChar"/>
    <w:uiPriority w:val="99"/>
    <w:rsid w:val="00E3337B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E3337B"/>
    <w:rPr>
      <w:rFonts w:ascii="Liberation Serif" w:eastAsia="Times New Roman" w:hAnsi="Liberation Serif" w:cs="Liberation Serif"/>
      <w:kern w:val="1"/>
      <w:sz w:val="24"/>
      <w:szCs w:val="24"/>
      <w:lang w:eastAsia="hi-IN" w:bidi="hi-IN"/>
    </w:rPr>
  </w:style>
  <w:style w:type="character" w:customStyle="1" w:styleId="WW8Num1z1">
    <w:name w:val="WW8Num1z1"/>
    <w:rsid w:val="00643EE1"/>
  </w:style>
  <w:style w:type="paragraph" w:styleId="Textbubliny">
    <w:name w:val="Balloon Text"/>
    <w:basedOn w:val="Normln"/>
    <w:link w:val="TextbublinyChar"/>
    <w:uiPriority w:val="99"/>
    <w:semiHidden/>
    <w:unhideWhenUsed/>
    <w:rsid w:val="00643EE1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3EE1"/>
    <w:rPr>
      <w:rFonts w:ascii="Segoe UI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Výběr poplatků na rok 2017</vt:lpstr>
    </vt:vector>
  </TitlesOfParts>
  <Company>HP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Výběr poplatků na rok 2017</dc:title>
  <dc:subject/>
  <dc:creator>Ucetni</dc:creator>
  <cp:keywords/>
  <dc:description/>
  <cp:lastModifiedBy>Obecní úřad Bezděkov</cp:lastModifiedBy>
  <cp:revision>7</cp:revision>
  <cp:lastPrinted>2018-03-02T10:03:00Z</cp:lastPrinted>
  <dcterms:created xsi:type="dcterms:W3CDTF">2018-03-01T12:55:00Z</dcterms:created>
  <dcterms:modified xsi:type="dcterms:W3CDTF">2018-03-06T08:25:00Z</dcterms:modified>
</cp:coreProperties>
</file>