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AF36" w14:textId="77777777" w:rsidR="00B77D2C" w:rsidRDefault="00B77D2C" w:rsidP="00B77D2C">
      <w:pPr>
        <w:jc w:val="center"/>
        <w:rPr>
          <w:sz w:val="32"/>
          <w:szCs w:val="32"/>
        </w:rPr>
      </w:pPr>
      <w:r>
        <w:rPr>
          <w:caps/>
          <w:sz w:val="40"/>
          <w:szCs w:val="40"/>
        </w:rPr>
        <w:t xml:space="preserve">Usnesení </w:t>
      </w:r>
      <w:r>
        <w:rPr>
          <w:sz w:val="40"/>
          <w:szCs w:val="40"/>
        </w:rPr>
        <w:t>číslo 1/2018</w:t>
      </w:r>
    </w:p>
    <w:p w14:paraId="36C48355" w14:textId="77777777" w:rsidR="00B77D2C" w:rsidRDefault="00B77D2C" w:rsidP="00B77D2C">
      <w:pPr>
        <w:jc w:val="center"/>
        <w:rPr>
          <w:sz w:val="32"/>
          <w:szCs w:val="32"/>
        </w:rPr>
      </w:pPr>
      <w:r>
        <w:rPr>
          <w:sz w:val="32"/>
          <w:szCs w:val="32"/>
        </w:rPr>
        <w:t>z veřejného zasedání zastupitelstva obce Bezděkov konaného</w:t>
      </w:r>
    </w:p>
    <w:p w14:paraId="2BEF301E" w14:textId="77777777" w:rsidR="00B77D2C" w:rsidRDefault="00B77D2C" w:rsidP="00B77D2C">
      <w:pPr>
        <w:jc w:val="center"/>
      </w:pPr>
      <w:r>
        <w:rPr>
          <w:sz w:val="32"/>
          <w:szCs w:val="32"/>
        </w:rPr>
        <w:t>dne 15.2.2018</w:t>
      </w:r>
    </w:p>
    <w:p w14:paraId="1215B961" w14:textId="77777777" w:rsidR="00B77D2C" w:rsidRDefault="00B77D2C" w:rsidP="00B77D2C"/>
    <w:p w14:paraId="667586D7" w14:textId="77777777" w:rsidR="00B77D2C" w:rsidRDefault="00B77D2C" w:rsidP="00B77D2C">
      <w:pPr>
        <w:numPr>
          <w:ilvl w:val="0"/>
          <w:numId w:val="1"/>
        </w:numPr>
        <w:spacing w:after="120"/>
      </w:pPr>
      <w:r>
        <w:rPr>
          <w:b/>
          <w:bCs/>
          <w:sz w:val="32"/>
          <w:szCs w:val="32"/>
        </w:rPr>
        <w:t>Zastupitelstvo obce volí:</w:t>
      </w:r>
    </w:p>
    <w:p w14:paraId="45C2E6AF" w14:textId="77777777" w:rsidR="00B77D2C" w:rsidRDefault="00B77D2C" w:rsidP="00B77D2C">
      <w:pPr>
        <w:pStyle w:val="Nadpis2"/>
        <w:numPr>
          <w:ilvl w:val="0"/>
          <w:numId w:val="0"/>
        </w:numPr>
        <w:tabs>
          <w:tab w:val="left" w:pos="708"/>
        </w:tabs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1.1   zapisovatele zápisu: Ditu Piskačovou</w:t>
      </w:r>
    </w:p>
    <w:p w14:paraId="611895B9" w14:textId="77777777" w:rsidR="00B77D2C" w:rsidRDefault="00B77D2C" w:rsidP="00B77D2C">
      <w:pPr>
        <w:pStyle w:val="Nadpis2"/>
        <w:numPr>
          <w:ilvl w:val="0"/>
          <w:numId w:val="0"/>
        </w:numPr>
        <w:tabs>
          <w:tab w:val="left" w:pos="708"/>
        </w:tabs>
        <w:spacing w:before="0" w:after="0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   ověřovatele zápisu: Blanka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Kuřová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, Karel Skála</w:t>
      </w:r>
    </w:p>
    <w:p w14:paraId="0734C55C" w14:textId="77777777" w:rsidR="00B77D2C" w:rsidRDefault="00B77D2C" w:rsidP="00B77D2C"/>
    <w:p w14:paraId="0E840429" w14:textId="77777777" w:rsidR="00B77D2C" w:rsidRDefault="00B77D2C" w:rsidP="00B77D2C">
      <w:pPr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b/>
          <w:bCs/>
          <w:sz w:val="32"/>
          <w:szCs w:val="32"/>
        </w:rPr>
        <w:t>Zastupitelstvo obce schvaluje:</w:t>
      </w:r>
    </w:p>
    <w:p w14:paraId="79A05309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2.1 zprávu o výsledku přezkoumání hospodaření obce Bezděkov za rok 2017 bez výhrad</w:t>
      </w:r>
    </w:p>
    <w:p w14:paraId="169E7EAD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2.2 celoroční hospodaření obce a závěrečný účet obce Bezděkov za rok 2017 bez výhrad </w:t>
      </w:r>
    </w:p>
    <w:p w14:paraId="596E76CE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2.3 účetní závěrku obce Bezděkov za rok 2017 bez výhrad </w:t>
      </w:r>
    </w:p>
    <w:p w14:paraId="7DD0B35E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2.4 rozpočtové opatření č.1/2018</w:t>
      </w:r>
    </w:p>
    <w:p w14:paraId="4A7E2AFD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2.5 odpisový plán obce Bezděkov pro rok 2018</w:t>
      </w:r>
    </w:p>
    <w:p w14:paraId="6543FFE7" w14:textId="77777777" w:rsidR="00B77D2C" w:rsidRDefault="00B77D2C" w:rsidP="00B77D2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2.6 veřejné připojení se k mezinárodní kampani „Vlajka pro Tibet“, vyvěšením tibetské vlajky dne 10.03.2018. </w:t>
      </w:r>
    </w:p>
    <w:p w14:paraId="7CBD3282" w14:textId="77777777" w:rsidR="00B77D2C" w:rsidRDefault="00B77D2C" w:rsidP="00B77D2C">
      <w:pPr>
        <w:rPr>
          <w:sz w:val="28"/>
          <w:szCs w:val="28"/>
        </w:rPr>
      </w:pPr>
    </w:p>
    <w:p w14:paraId="01478D28" w14:textId="77777777" w:rsidR="00B77D2C" w:rsidRDefault="00B77D2C" w:rsidP="00B77D2C">
      <w:pPr>
        <w:rPr>
          <w:sz w:val="28"/>
          <w:szCs w:val="28"/>
        </w:rPr>
      </w:pPr>
    </w:p>
    <w:p w14:paraId="30FEE89C" w14:textId="77777777" w:rsidR="00B77D2C" w:rsidRDefault="00B77D2C" w:rsidP="00B77D2C">
      <w:pPr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Zastupitelstvo obce pověřuje:</w:t>
      </w:r>
    </w:p>
    <w:p w14:paraId="3E2E818A" w14:textId="77777777" w:rsidR="00B77D2C" w:rsidRDefault="00B77D2C" w:rsidP="00B77D2C">
      <w:pPr>
        <w:rPr>
          <w:sz w:val="28"/>
          <w:szCs w:val="28"/>
        </w:rPr>
      </w:pPr>
    </w:p>
    <w:p w14:paraId="192C5A72" w14:textId="77777777" w:rsidR="00B77D2C" w:rsidRDefault="00B77D2C" w:rsidP="00B77D2C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Zastupitelstvo obce bere na vědomí</w:t>
      </w:r>
    </w:p>
    <w:p w14:paraId="55969856" w14:textId="77777777" w:rsidR="00B77D2C" w:rsidRDefault="00B77D2C" w:rsidP="00B77D2C">
      <w:pPr>
        <w:rPr>
          <w:b/>
          <w:sz w:val="28"/>
          <w:szCs w:val="28"/>
        </w:rPr>
      </w:pPr>
    </w:p>
    <w:p w14:paraId="0D5EFBAE" w14:textId="77777777" w:rsidR="00B77D2C" w:rsidRDefault="00B77D2C" w:rsidP="00B77D2C">
      <w:r>
        <w:t>V Bezděkově 15.2.2018</w:t>
      </w:r>
    </w:p>
    <w:p w14:paraId="0FE9ECEC" w14:textId="77777777" w:rsidR="00B77D2C" w:rsidRDefault="00B77D2C" w:rsidP="00B77D2C">
      <w:r>
        <w:t>Zapsala: Dita Piskačová</w:t>
      </w:r>
    </w:p>
    <w:p w14:paraId="1C32E1BE" w14:textId="77777777" w:rsidR="00B77D2C" w:rsidRDefault="00B77D2C" w:rsidP="00B77D2C"/>
    <w:p w14:paraId="670AFEDA" w14:textId="77777777" w:rsidR="00B77D2C" w:rsidRDefault="00B77D2C" w:rsidP="00B77D2C"/>
    <w:p w14:paraId="2BDFE051" w14:textId="77777777" w:rsidR="00B77D2C" w:rsidRDefault="00B77D2C" w:rsidP="00B77D2C"/>
    <w:p w14:paraId="24379B8E" w14:textId="77777777" w:rsidR="002908C8" w:rsidRDefault="002908C8">
      <w:bookmarkStart w:id="0" w:name="_GoBack"/>
      <w:bookmarkEnd w:id="0"/>
    </w:p>
    <w:sectPr w:rsidR="0029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b w:val="0"/>
      </w:rPr>
    </w:lvl>
    <w:lvl w:ilvl="3">
      <w:start w:val="1"/>
      <w:numFmt w:val="decimal"/>
      <w:lvlText w:val="%3.%4"/>
      <w:lvlJc w:val="left"/>
      <w:pPr>
        <w:tabs>
          <w:tab w:val="num" w:pos="1077"/>
        </w:tabs>
        <w:ind w:left="1077" w:hanging="1077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F"/>
    <w:rsid w:val="002908C8"/>
    <w:rsid w:val="0057266F"/>
    <w:rsid w:val="00B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92CE-277E-4B58-9875-A9BBD7A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7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7D2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77D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2</cp:revision>
  <dcterms:created xsi:type="dcterms:W3CDTF">2018-07-19T12:27:00Z</dcterms:created>
  <dcterms:modified xsi:type="dcterms:W3CDTF">2018-07-19T12:27:00Z</dcterms:modified>
</cp:coreProperties>
</file>