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3E7" w:rsidRDefault="00D233E7" w:rsidP="00D233E7">
      <w:pPr>
        <w:jc w:val="center"/>
        <w:rPr>
          <w:sz w:val="40"/>
          <w:szCs w:val="40"/>
        </w:rPr>
      </w:pPr>
      <w:r>
        <w:rPr>
          <w:caps/>
          <w:sz w:val="40"/>
          <w:szCs w:val="40"/>
        </w:rPr>
        <w:t xml:space="preserve">Usnesení </w:t>
      </w:r>
      <w:r>
        <w:rPr>
          <w:sz w:val="40"/>
          <w:szCs w:val="40"/>
        </w:rPr>
        <w:t>číslo 4/2018</w:t>
      </w:r>
    </w:p>
    <w:p w:rsidR="005A68BB" w:rsidRDefault="00D233E7" w:rsidP="00D233E7">
      <w:pPr>
        <w:jc w:val="center"/>
        <w:rPr>
          <w:sz w:val="32"/>
          <w:szCs w:val="32"/>
        </w:rPr>
      </w:pPr>
      <w:r>
        <w:rPr>
          <w:sz w:val="32"/>
          <w:szCs w:val="32"/>
        </w:rPr>
        <w:t>z</w:t>
      </w:r>
      <w:r w:rsidR="005A68BB">
        <w:rPr>
          <w:sz w:val="32"/>
          <w:szCs w:val="32"/>
        </w:rPr>
        <w:t xml:space="preserve"> ustavujícího </w:t>
      </w:r>
      <w:r>
        <w:rPr>
          <w:sz w:val="32"/>
          <w:szCs w:val="32"/>
        </w:rPr>
        <w:t>zasedání zastupitelstva obce Bezděkov konaného</w:t>
      </w:r>
      <w:r w:rsidR="005A68BB">
        <w:rPr>
          <w:sz w:val="32"/>
          <w:szCs w:val="32"/>
        </w:rPr>
        <w:t xml:space="preserve"> </w:t>
      </w:r>
    </w:p>
    <w:p w:rsidR="00D233E7" w:rsidRDefault="00D233E7" w:rsidP="00D233E7">
      <w:pPr>
        <w:jc w:val="center"/>
        <w:rPr>
          <w:sz w:val="32"/>
          <w:szCs w:val="32"/>
        </w:rPr>
      </w:pPr>
      <w:r>
        <w:rPr>
          <w:sz w:val="32"/>
          <w:szCs w:val="32"/>
        </w:rPr>
        <w:t>dne 25.10.2018</w:t>
      </w:r>
    </w:p>
    <w:p w:rsidR="00D233E7" w:rsidRDefault="00D233E7" w:rsidP="00D233E7"/>
    <w:p w:rsidR="00D233E7" w:rsidRDefault="00D233E7" w:rsidP="00D233E7"/>
    <w:p w:rsidR="00D233E7" w:rsidRDefault="00D233E7" w:rsidP="00D233E7">
      <w:pPr>
        <w:spacing w:after="120"/>
        <w:rPr>
          <w:sz w:val="32"/>
          <w:szCs w:val="32"/>
        </w:rPr>
      </w:pPr>
      <w:r>
        <w:rPr>
          <w:sz w:val="32"/>
          <w:szCs w:val="32"/>
        </w:rPr>
        <w:t>1. Zastupitelstvo obce volí:</w:t>
      </w:r>
    </w:p>
    <w:p w:rsidR="00D233E7" w:rsidRDefault="00D233E7" w:rsidP="00D233E7">
      <w:pPr>
        <w:keepNext/>
        <w:widowControl w:val="0"/>
        <w:numPr>
          <w:ilvl w:val="1"/>
          <w:numId w:val="1"/>
        </w:numPr>
        <w:jc w:val="both"/>
      </w:pPr>
      <w:r>
        <w:t>zapisovatel zápisu: Dit</w:t>
      </w:r>
      <w:r w:rsidR="00DE5F0B">
        <w:t>a</w:t>
      </w:r>
      <w:r>
        <w:t xml:space="preserve"> Piskačo</w:t>
      </w:r>
      <w:r w:rsidR="00DE5F0B">
        <w:t>vá</w:t>
      </w:r>
    </w:p>
    <w:p w:rsidR="00D233E7" w:rsidRDefault="00D233E7" w:rsidP="00D233E7">
      <w:pPr>
        <w:keepNext/>
        <w:widowControl w:val="0"/>
        <w:numPr>
          <w:ilvl w:val="1"/>
          <w:numId w:val="1"/>
        </w:numPr>
        <w:jc w:val="both"/>
      </w:pPr>
      <w:r>
        <w:t>ověřovatel zápisu: Andr</w:t>
      </w:r>
      <w:r w:rsidR="00DE5F0B">
        <w:t>ea</w:t>
      </w:r>
      <w:r>
        <w:t xml:space="preserve"> Doležalov</w:t>
      </w:r>
      <w:r w:rsidR="00DE5F0B">
        <w:t>á</w:t>
      </w:r>
      <w:r>
        <w:t xml:space="preserve">, Blanka </w:t>
      </w:r>
      <w:proofErr w:type="spellStart"/>
      <w:r>
        <w:t>Kuřov</w:t>
      </w:r>
      <w:r w:rsidR="00DE5F0B">
        <w:t>á</w:t>
      </w:r>
      <w:proofErr w:type="spellEnd"/>
    </w:p>
    <w:p w:rsidR="00D233E7" w:rsidRDefault="00D233E7" w:rsidP="00D233E7">
      <w:pPr>
        <w:keepNext/>
        <w:widowControl w:val="0"/>
        <w:numPr>
          <w:ilvl w:val="1"/>
          <w:numId w:val="1"/>
        </w:numPr>
        <w:jc w:val="both"/>
      </w:pPr>
      <w:r>
        <w:t>starost</w:t>
      </w:r>
      <w:r w:rsidR="00DE5F0B">
        <w:t>a</w:t>
      </w:r>
      <w:r>
        <w:t xml:space="preserve"> obce: Jaroslav </w:t>
      </w:r>
      <w:proofErr w:type="spellStart"/>
      <w:r>
        <w:t>Mudruňk</w:t>
      </w:r>
      <w:r w:rsidR="00DE5F0B">
        <w:t>a</w:t>
      </w:r>
      <w:proofErr w:type="spellEnd"/>
    </w:p>
    <w:p w:rsidR="00DE5F0B" w:rsidRDefault="00DE5F0B" w:rsidP="00D233E7">
      <w:pPr>
        <w:keepNext/>
        <w:widowControl w:val="0"/>
        <w:numPr>
          <w:ilvl w:val="1"/>
          <w:numId w:val="1"/>
        </w:numPr>
        <w:jc w:val="both"/>
      </w:pPr>
      <w:r>
        <w:t>místostarosta obce: Karel Skála</w:t>
      </w:r>
    </w:p>
    <w:p w:rsidR="00D233E7" w:rsidRDefault="00D233E7" w:rsidP="00D233E7">
      <w:pPr>
        <w:keepNext/>
        <w:widowControl w:val="0"/>
        <w:numPr>
          <w:ilvl w:val="1"/>
          <w:numId w:val="1"/>
        </w:numPr>
        <w:jc w:val="both"/>
      </w:pPr>
      <w:r>
        <w:t>předsed</w:t>
      </w:r>
      <w:r w:rsidR="00DE5F0B">
        <w:t>a</w:t>
      </w:r>
      <w:r>
        <w:t xml:space="preserve"> finančního výboru – Dit</w:t>
      </w:r>
      <w:r w:rsidR="00DE5F0B">
        <w:t>a</w:t>
      </w:r>
      <w:r>
        <w:t xml:space="preserve"> Piskačov</w:t>
      </w:r>
      <w:r w:rsidR="00DE5F0B">
        <w:t>á</w:t>
      </w:r>
    </w:p>
    <w:p w:rsidR="00D233E7" w:rsidRDefault="00D233E7" w:rsidP="00D233E7">
      <w:pPr>
        <w:keepNext/>
        <w:widowControl w:val="0"/>
        <w:numPr>
          <w:ilvl w:val="1"/>
          <w:numId w:val="1"/>
        </w:numPr>
        <w:jc w:val="both"/>
      </w:pPr>
      <w:r>
        <w:t>předsed</w:t>
      </w:r>
      <w:r w:rsidR="00DE5F0B">
        <w:t>a</w:t>
      </w:r>
      <w:r>
        <w:t xml:space="preserve"> kontrolního výboru – Blank</w:t>
      </w:r>
      <w:r w:rsidR="00DE5F0B">
        <w:t>a</w:t>
      </w:r>
      <w:r>
        <w:t xml:space="preserve"> </w:t>
      </w:r>
      <w:proofErr w:type="spellStart"/>
      <w:r>
        <w:t>Kuřov</w:t>
      </w:r>
      <w:r w:rsidR="00DE5F0B">
        <w:t>á</w:t>
      </w:r>
      <w:proofErr w:type="spellEnd"/>
    </w:p>
    <w:p w:rsidR="00D233E7" w:rsidRDefault="00D233E7" w:rsidP="00D233E7">
      <w:pPr>
        <w:keepNext/>
        <w:widowControl w:val="0"/>
        <w:numPr>
          <w:ilvl w:val="1"/>
          <w:numId w:val="1"/>
        </w:numPr>
        <w:jc w:val="both"/>
      </w:pPr>
      <w:r>
        <w:t>předsed</w:t>
      </w:r>
      <w:r w:rsidR="00B972C8">
        <w:t>a</w:t>
      </w:r>
      <w:r>
        <w:t xml:space="preserve"> stavební</w:t>
      </w:r>
      <w:r w:rsidR="00B972C8">
        <w:t>ho výboru</w:t>
      </w:r>
      <w:r>
        <w:t xml:space="preserve"> – Ladislav Ondráč</w:t>
      </w:r>
      <w:r w:rsidR="00B972C8">
        <w:t>e</w:t>
      </w:r>
      <w:r>
        <w:t>k</w:t>
      </w:r>
    </w:p>
    <w:p w:rsidR="00D233E7" w:rsidRDefault="00D233E7" w:rsidP="00D233E7">
      <w:pPr>
        <w:keepNext/>
        <w:widowControl w:val="0"/>
        <w:numPr>
          <w:ilvl w:val="1"/>
          <w:numId w:val="1"/>
        </w:numPr>
        <w:jc w:val="both"/>
      </w:pPr>
      <w:r>
        <w:t>předseda kulturní komise – Dit</w:t>
      </w:r>
      <w:r w:rsidR="00B972C8">
        <w:t>a</w:t>
      </w:r>
      <w:r>
        <w:t xml:space="preserve"> Piskačov</w:t>
      </w:r>
      <w:r w:rsidR="00B972C8">
        <w:t>á</w:t>
      </w:r>
    </w:p>
    <w:p w:rsidR="00D233E7" w:rsidRDefault="00D233E7" w:rsidP="00D233E7">
      <w:pPr>
        <w:keepNext/>
        <w:widowControl w:val="0"/>
        <w:numPr>
          <w:ilvl w:val="1"/>
          <w:numId w:val="1"/>
        </w:numPr>
        <w:jc w:val="both"/>
      </w:pPr>
      <w:r>
        <w:t>předsed</w:t>
      </w:r>
      <w:r w:rsidR="00B972C8">
        <w:t>a</w:t>
      </w:r>
      <w:r>
        <w:t xml:space="preserve"> inventární komise – Blank</w:t>
      </w:r>
      <w:r w:rsidR="00B972C8">
        <w:t>a</w:t>
      </w:r>
      <w:r>
        <w:t xml:space="preserve"> </w:t>
      </w:r>
      <w:proofErr w:type="spellStart"/>
      <w:r>
        <w:t>Kuřov</w:t>
      </w:r>
      <w:r w:rsidR="00B972C8">
        <w:t>á</w:t>
      </w:r>
      <w:proofErr w:type="spellEnd"/>
    </w:p>
    <w:p w:rsidR="00D233E7" w:rsidRDefault="00D233E7" w:rsidP="00D233E7">
      <w:pPr>
        <w:keepNext/>
        <w:widowControl w:val="0"/>
        <w:numPr>
          <w:ilvl w:val="1"/>
          <w:numId w:val="1"/>
        </w:numPr>
        <w:jc w:val="both"/>
      </w:pPr>
      <w:r>
        <w:t>předsed</w:t>
      </w:r>
      <w:r w:rsidR="00B972C8">
        <w:t>a</w:t>
      </w:r>
      <w:r>
        <w:t xml:space="preserve"> likvidační komise – Andre</w:t>
      </w:r>
      <w:r w:rsidR="00B972C8">
        <w:t>a</w:t>
      </w:r>
      <w:r>
        <w:t xml:space="preserve"> Doležalov</w:t>
      </w:r>
      <w:r w:rsidR="00B972C8">
        <w:t>á</w:t>
      </w:r>
    </w:p>
    <w:p w:rsidR="00D233E7" w:rsidRDefault="00D233E7" w:rsidP="00D233E7">
      <w:pPr>
        <w:keepNext/>
        <w:widowControl w:val="0"/>
        <w:ind w:left="360"/>
        <w:jc w:val="both"/>
      </w:pPr>
    </w:p>
    <w:p w:rsidR="00D233E7" w:rsidRDefault="00D233E7" w:rsidP="00D233E7">
      <w:pPr>
        <w:spacing w:after="120"/>
        <w:rPr>
          <w:sz w:val="32"/>
          <w:szCs w:val="32"/>
        </w:rPr>
      </w:pPr>
      <w:r>
        <w:rPr>
          <w:sz w:val="32"/>
          <w:szCs w:val="32"/>
        </w:rPr>
        <w:t>2. Zastupitelstvo obce schvaluje:</w:t>
      </w:r>
    </w:p>
    <w:p w:rsidR="00D233E7" w:rsidRDefault="00D233E7" w:rsidP="00D233E7">
      <w:pPr>
        <w:keepNext/>
        <w:widowControl w:val="0"/>
        <w:numPr>
          <w:ilvl w:val="1"/>
          <w:numId w:val="2"/>
        </w:numPr>
        <w:jc w:val="both"/>
        <w:rPr>
          <w:szCs w:val="20"/>
          <w:lang w:eastAsia="cs-CZ"/>
        </w:rPr>
      </w:pPr>
      <w:r>
        <w:t>členy finančního výboru –  Ivet</w:t>
      </w:r>
      <w:r w:rsidR="00B972C8">
        <w:t>a</w:t>
      </w:r>
      <w:r>
        <w:t xml:space="preserve"> Vašíčkov</w:t>
      </w:r>
      <w:r w:rsidR="00B972C8">
        <w:t>á</w:t>
      </w:r>
      <w:r>
        <w:t>,  Andre</w:t>
      </w:r>
      <w:r w:rsidR="00B972C8">
        <w:t>a</w:t>
      </w:r>
      <w:r>
        <w:t xml:space="preserve"> Doležalov</w:t>
      </w:r>
      <w:r w:rsidR="00B972C8">
        <w:t>á</w:t>
      </w:r>
      <w:r>
        <w:t xml:space="preserve"> a V</w:t>
      </w:r>
      <w:r w:rsidR="00B972C8">
        <w:t>í</w:t>
      </w:r>
      <w:r>
        <w:t>tězslav Klik</w:t>
      </w:r>
      <w:r w:rsidR="00B972C8">
        <w:t>a</w:t>
      </w:r>
    </w:p>
    <w:p w:rsidR="00D233E7" w:rsidRPr="005A68BB" w:rsidRDefault="00D233E7" w:rsidP="00D233E7">
      <w:pPr>
        <w:keepNext/>
        <w:widowControl w:val="0"/>
        <w:numPr>
          <w:ilvl w:val="1"/>
          <w:numId w:val="2"/>
        </w:numPr>
        <w:jc w:val="both"/>
        <w:rPr>
          <w:szCs w:val="20"/>
          <w:lang w:eastAsia="cs-CZ"/>
        </w:rPr>
      </w:pPr>
      <w:r>
        <w:t xml:space="preserve">členy kontrolního výboru – </w:t>
      </w:r>
      <w:r w:rsidR="00B2304E">
        <w:t>Ivan</w:t>
      </w:r>
      <w:r w:rsidR="00B972C8">
        <w:t>a</w:t>
      </w:r>
      <w:r w:rsidR="00B2304E">
        <w:t xml:space="preserve"> </w:t>
      </w:r>
      <w:proofErr w:type="spellStart"/>
      <w:r w:rsidR="00B2304E">
        <w:t>Mudruňkov</w:t>
      </w:r>
      <w:r w:rsidR="00B972C8">
        <w:t>á</w:t>
      </w:r>
      <w:proofErr w:type="spellEnd"/>
      <w:r w:rsidR="00B2304E">
        <w:t xml:space="preserve"> </w:t>
      </w:r>
      <w:r>
        <w:t xml:space="preserve">  a  </w:t>
      </w:r>
      <w:r w:rsidR="00B2304E">
        <w:t>Ladislav Ondráč</w:t>
      </w:r>
      <w:r w:rsidR="00B972C8">
        <w:t>e</w:t>
      </w:r>
      <w:r w:rsidR="00B2304E">
        <w:t>k</w:t>
      </w:r>
    </w:p>
    <w:p w:rsidR="005A68BB" w:rsidRDefault="005A68BB" w:rsidP="00D233E7">
      <w:pPr>
        <w:keepNext/>
        <w:widowControl w:val="0"/>
        <w:numPr>
          <w:ilvl w:val="1"/>
          <w:numId w:val="2"/>
        </w:numPr>
        <w:jc w:val="both"/>
        <w:rPr>
          <w:szCs w:val="20"/>
          <w:lang w:eastAsia="cs-CZ"/>
        </w:rPr>
      </w:pPr>
      <w:r>
        <w:t>členy stavební</w:t>
      </w:r>
      <w:r w:rsidR="00B972C8">
        <w:t xml:space="preserve">ho výboru </w:t>
      </w:r>
      <w:r>
        <w:t>–  Andre</w:t>
      </w:r>
      <w:r w:rsidR="00B972C8">
        <w:t>a</w:t>
      </w:r>
      <w:r>
        <w:t xml:space="preserve"> Doležalov</w:t>
      </w:r>
      <w:r w:rsidR="00B972C8">
        <w:t>á</w:t>
      </w:r>
      <w:r>
        <w:t xml:space="preserve"> a  V</w:t>
      </w:r>
      <w:r w:rsidR="00B972C8">
        <w:t>í</w:t>
      </w:r>
      <w:r>
        <w:t>tězslav Klik</w:t>
      </w:r>
      <w:r w:rsidR="00B972C8">
        <w:t>a</w:t>
      </w:r>
    </w:p>
    <w:p w:rsidR="00D233E7" w:rsidRPr="005A68BB" w:rsidRDefault="00D233E7" w:rsidP="00D233E7">
      <w:pPr>
        <w:keepNext/>
        <w:widowControl w:val="0"/>
        <w:numPr>
          <w:ilvl w:val="1"/>
          <w:numId w:val="2"/>
        </w:numPr>
        <w:jc w:val="both"/>
        <w:rPr>
          <w:szCs w:val="20"/>
          <w:lang w:eastAsia="cs-CZ"/>
        </w:rPr>
      </w:pPr>
      <w:r>
        <w:t>členy likvidační komise –  Vladimír Vašíč</w:t>
      </w:r>
      <w:r w:rsidR="00B972C8">
        <w:t>e</w:t>
      </w:r>
      <w:r>
        <w:t>k a  Dit</w:t>
      </w:r>
      <w:r w:rsidR="00070A72">
        <w:t>a</w:t>
      </w:r>
      <w:r>
        <w:t xml:space="preserve"> Piskačov</w:t>
      </w:r>
      <w:r w:rsidR="00070A72">
        <w:t>á</w:t>
      </w:r>
    </w:p>
    <w:p w:rsidR="005A68BB" w:rsidRDefault="00B2304E" w:rsidP="00D233E7">
      <w:pPr>
        <w:keepNext/>
        <w:widowControl w:val="0"/>
        <w:numPr>
          <w:ilvl w:val="1"/>
          <w:numId w:val="2"/>
        </w:numPr>
        <w:jc w:val="both"/>
        <w:rPr>
          <w:szCs w:val="20"/>
          <w:lang w:eastAsia="cs-CZ"/>
        </w:rPr>
      </w:pPr>
      <w:r>
        <w:t>členy inventární komise –  Ivan</w:t>
      </w:r>
      <w:r w:rsidR="00070A72">
        <w:t>a</w:t>
      </w:r>
      <w:r>
        <w:t xml:space="preserve"> </w:t>
      </w:r>
      <w:proofErr w:type="spellStart"/>
      <w:r>
        <w:t>Mudruňkov</w:t>
      </w:r>
      <w:r w:rsidR="00070A72">
        <w:t>á</w:t>
      </w:r>
      <w:proofErr w:type="spellEnd"/>
      <w:r>
        <w:t xml:space="preserve"> a Ladislav Ondráč</w:t>
      </w:r>
      <w:r w:rsidR="00070A72">
        <w:t>e</w:t>
      </w:r>
      <w:r>
        <w:t>k</w:t>
      </w:r>
    </w:p>
    <w:p w:rsidR="00B2304E" w:rsidRDefault="00D233E7" w:rsidP="00D233E7">
      <w:pPr>
        <w:keepNext/>
        <w:widowControl w:val="0"/>
        <w:numPr>
          <w:ilvl w:val="1"/>
          <w:numId w:val="2"/>
        </w:numPr>
        <w:jc w:val="both"/>
        <w:rPr>
          <w:szCs w:val="20"/>
          <w:lang w:eastAsia="cs-CZ"/>
        </w:rPr>
      </w:pPr>
      <w:r>
        <w:t xml:space="preserve">výši odměn neuvolněným zastupitelům obce dle </w:t>
      </w:r>
      <w:r>
        <w:rPr>
          <w:szCs w:val="20"/>
          <w:lang w:eastAsia="cs-CZ"/>
        </w:rPr>
        <w:t>nařízení vlády č. 318/2017 Sb.,</w:t>
      </w:r>
    </w:p>
    <w:p w:rsidR="00D233E7" w:rsidRPr="00084316" w:rsidRDefault="00D233E7" w:rsidP="00B2304E">
      <w:pPr>
        <w:keepNext/>
        <w:widowControl w:val="0"/>
        <w:ind w:left="360"/>
        <w:jc w:val="both"/>
        <w:rPr>
          <w:lang w:eastAsia="cs-CZ"/>
        </w:rPr>
      </w:pPr>
      <w:r>
        <w:rPr>
          <w:szCs w:val="20"/>
          <w:lang w:eastAsia="cs-CZ"/>
        </w:rPr>
        <w:t xml:space="preserve"> </w:t>
      </w:r>
      <w:r>
        <w:t>ze dne 11. září 2017 o výši odměn členů zastupitelstva</w:t>
      </w:r>
      <w:r w:rsidR="00084316">
        <w:t xml:space="preserve"> </w:t>
      </w:r>
      <w:r>
        <w:t xml:space="preserve"> a  územních samosprávných celků</w:t>
      </w:r>
      <w:r w:rsidR="00084316">
        <w:t>,</w:t>
      </w:r>
      <w:r w:rsidR="00084316" w:rsidRPr="00084316">
        <w:rPr>
          <w:color w:val="000000"/>
          <w:sz w:val="27"/>
          <w:szCs w:val="27"/>
        </w:rPr>
        <w:t xml:space="preserve"> </w:t>
      </w:r>
      <w:r w:rsidR="00084316" w:rsidRPr="00084316">
        <w:rPr>
          <w:color w:val="000000"/>
        </w:rPr>
        <w:t>odměny jsou stanoveny od 26.</w:t>
      </w:r>
      <w:r w:rsidR="00084316">
        <w:rPr>
          <w:color w:val="000000"/>
        </w:rPr>
        <w:t xml:space="preserve"> </w:t>
      </w:r>
      <w:r w:rsidR="00084316" w:rsidRPr="00084316">
        <w:rPr>
          <w:color w:val="000000"/>
        </w:rPr>
        <w:t>10.</w:t>
      </w:r>
      <w:r w:rsidR="00084316">
        <w:rPr>
          <w:color w:val="000000"/>
        </w:rPr>
        <w:t xml:space="preserve"> </w:t>
      </w:r>
      <w:r w:rsidR="00084316" w:rsidRPr="00084316">
        <w:rPr>
          <w:color w:val="000000"/>
        </w:rPr>
        <w:t>2018</w:t>
      </w:r>
    </w:p>
    <w:p w:rsidR="00D233E7" w:rsidRPr="00084316" w:rsidRDefault="00D233E7" w:rsidP="00D233E7">
      <w:pPr>
        <w:keepNext/>
        <w:widowControl w:val="0"/>
        <w:numPr>
          <w:ilvl w:val="1"/>
          <w:numId w:val="2"/>
        </w:numPr>
        <w:jc w:val="both"/>
        <w:rPr>
          <w:szCs w:val="20"/>
          <w:lang w:eastAsia="cs-CZ"/>
        </w:rPr>
      </w:pPr>
      <w:r>
        <w:t>Rozpočtové opatření č.4/2018</w:t>
      </w:r>
    </w:p>
    <w:p w:rsidR="00084316" w:rsidRPr="00084316" w:rsidRDefault="00084316" w:rsidP="00D233E7">
      <w:pPr>
        <w:keepNext/>
        <w:widowControl w:val="0"/>
        <w:numPr>
          <w:ilvl w:val="1"/>
          <w:numId w:val="2"/>
        </w:numPr>
        <w:jc w:val="both"/>
        <w:rPr>
          <w:lang w:eastAsia="cs-CZ"/>
        </w:rPr>
      </w:pPr>
      <w:r w:rsidRPr="00084316">
        <w:rPr>
          <w:color w:val="000000"/>
        </w:rPr>
        <w:t>Přílohu č. 1 podpisový vzor směrnice č. 1/2016 o systému zpracování účetnictví obce Bezděkov</w:t>
      </w:r>
      <w:bookmarkStart w:id="0" w:name="_GoBack"/>
      <w:bookmarkEnd w:id="0"/>
    </w:p>
    <w:p w:rsidR="00D233E7" w:rsidRDefault="00D233E7" w:rsidP="00D233E7"/>
    <w:p w:rsidR="00D233E7" w:rsidRDefault="00D233E7" w:rsidP="00D233E7">
      <w:pPr>
        <w:spacing w:after="120"/>
        <w:rPr>
          <w:sz w:val="32"/>
          <w:szCs w:val="32"/>
        </w:rPr>
      </w:pPr>
      <w:r>
        <w:rPr>
          <w:sz w:val="32"/>
          <w:szCs w:val="32"/>
        </w:rPr>
        <w:t>3. Zastupitelstvo obce pověřuje:</w:t>
      </w:r>
    </w:p>
    <w:p w:rsidR="00D233E7" w:rsidRDefault="00D233E7" w:rsidP="00D233E7">
      <w:pPr>
        <w:keepNext/>
        <w:widowControl w:val="0"/>
        <w:numPr>
          <w:ilvl w:val="1"/>
          <w:numId w:val="3"/>
        </w:numPr>
        <w:jc w:val="both"/>
      </w:pPr>
    </w:p>
    <w:p w:rsidR="00D233E7" w:rsidRDefault="00D233E7" w:rsidP="00D233E7"/>
    <w:p w:rsidR="00D233E7" w:rsidRDefault="00D233E7" w:rsidP="00D233E7">
      <w:pPr>
        <w:spacing w:after="120"/>
        <w:rPr>
          <w:sz w:val="32"/>
          <w:szCs w:val="32"/>
        </w:rPr>
      </w:pPr>
      <w:r>
        <w:rPr>
          <w:sz w:val="32"/>
          <w:szCs w:val="32"/>
        </w:rPr>
        <w:t>4. Zastupitelstvo obce bere na vědomí</w:t>
      </w:r>
    </w:p>
    <w:p w:rsidR="00D233E7" w:rsidRDefault="00D233E7" w:rsidP="00D233E7">
      <w:pPr>
        <w:keepNext/>
        <w:widowControl w:val="0"/>
        <w:numPr>
          <w:ilvl w:val="1"/>
          <w:numId w:val="4"/>
        </w:numPr>
        <w:jc w:val="both"/>
      </w:pPr>
      <w:r>
        <w:t>výsledek kontroly pr</w:t>
      </w:r>
      <w:r w:rsidR="00084316">
        <w:t>ovedené kontrolním výborem dne 4. 10. 2018</w:t>
      </w:r>
    </w:p>
    <w:p w:rsidR="00D233E7" w:rsidRDefault="00D233E7" w:rsidP="00D233E7">
      <w:pPr>
        <w:rPr>
          <w:b/>
        </w:rPr>
      </w:pPr>
    </w:p>
    <w:p w:rsidR="00D233E7" w:rsidRDefault="00D233E7" w:rsidP="00D233E7"/>
    <w:p w:rsidR="00D233E7" w:rsidRDefault="00D233E7" w:rsidP="00D233E7"/>
    <w:p w:rsidR="00D233E7" w:rsidRDefault="00D233E7" w:rsidP="00D233E7"/>
    <w:p w:rsidR="00D233E7" w:rsidRDefault="00D233E7" w:rsidP="00D233E7">
      <w:r>
        <w:t>V Bezděkově 25.10.2018</w:t>
      </w:r>
    </w:p>
    <w:p w:rsidR="00D233E7" w:rsidRDefault="00D233E7" w:rsidP="00D233E7">
      <w:r>
        <w:t>Zapsala: Dita Piskačová</w:t>
      </w:r>
    </w:p>
    <w:p w:rsidR="00D233E7" w:rsidRDefault="00D233E7" w:rsidP="00D233E7"/>
    <w:p w:rsidR="00D233E7" w:rsidRDefault="00D233E7" w:rsidP="00D233E7"/>
    <w:p w:rsidR="00D233E7" w:rsidRDefault="00D233E7" w:rsidP="00D233E7"/>
    <w:p w:rsidR="00D233E7" w:rsidRDefault="00D233E7" w:rsidP="00D233E7">
      <w:r>
        <w:t xml:space="preserve">Jaroslav </w:t>
      </w:r>
      <w:proofErr w:type="spellStart"/>
      <w:r>
        <w:t>Mudruňka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Karel Skála</w:t>
      </w:r>
    </w:p>
    <w:p w:rsidR="00B723AE" w:rsidRDefault="00D233E7" w:rsidP="00D233E7">
      <w:r>
        <w:t xml:space="preserve">  </w:t>
      </w:r>
      <w:r w:rsidR="00070A72">
        <w:t xml:space="preserve">     </w:t>
      </w:r>
      <w:r>
        <w:t>starosta</w:t>
      </w:r>
      <w:r>
        <w:tab/>
      </w:r>
      <w:r w:rsidR="00084316">
        <w:t xml:space="preserve">                                                                                      místostarosta</w:t>
      </w:r>
    </w:p>
    <w:sectPr w:rsidR="00B7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D2A61"/>
    <w:multiLevelType w:val="multilevel"/>
    <w:tmpl w:val="96BAD38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53F46BF9"/>
    <w:multiLevelType w:val="multilevel"/>
    <w:tmpl w:val="6A2CB15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56605929"/>
    <w:multiLevelType w:val="multilevel"/>
    <w:tmpl w:val="E202166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6E7F52B1"/>
    <w:multiLevelType w:val="multilevel"/>
    <w:tmpl w:val="2142491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3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E7"/>
    <w:rsid w:val="00070A72"/>
    <w:rsid w:val="00084316"/>
    <w:rsid w:val="005A68BB"/>
    <w:rsid w:val="0095236D"/>
    <w:rsid w:val="00B2304E"/>
    <w:rsid w:val="00B723AE"/>
    <w:rsid w:val="00B972C8"/>
    <w:rsid w:val="00D233E7"/>
    <w:rsid w:val="00D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4596"/>
  <w15:chartTrackingRefBased/>
  <w15:docId w15:val="{53A912BD-6E32-4A2D-ABDE-84F5E571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33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1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</dc:creator>
  <cp:keywords/>
  <dc:description/>
  <cp:lastModifiedBy>Obecní úřad Bezděkov</cp:lastModifiedBy>
  <cp:revision>2</cp:revision>
  <cp:lastPrinted>2018-11-06T09:49:00Z</cp:lastPrinted>
  <dcterms:created xsi:type="dcterms:W3CDTF">2018-11-06T09:58:00Z</dcterms:created>
  <dcterms:modified xsi:type="dcterms:W3CDTF">2018-11-06T09:58:00Z</dcterms:modified>
</cp:coreProperties>
</file>